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03" w:rsidRPr="00051803" w:rsidRDefault="00051803" w:rsidP="00051803">
      <w:pPr>
        <w:rPr>
          <w:b/>
          <w:sz w:val="28"/>
          <w:szCs w:val="28"/>
          <w:lang w:val="kk-KZ"/>
        </w:rPr>
      </w:pPr>
    </w:p>
    <w:p w:rsidR="00051803" w:rsidRDefault="00051803" w:rsidP="00051803">
      <w:pPr>
        <w:rPr>
          <w:b/>
          <w:sz w:val="28"/>
          <w:szCs w:val="28"/>
          <w:lang w:val="kk-KZ"/>
        </w:rPr>
      </w:pPr>
      <w:r w:rsidRPr="00051803">
        <w:rPr>
          <w:b/>
          <w:sz w:val="28"/>
          <w:szCs w:val="28"/>
          <w:lang w:val="kk-KZ"/>
        </w:rPr>
        <w:t xml:space="preserve">1-дәріс. </w:t>
      </w:r>
    </w:p>
    <w:p w:rsidR="00051803" w:rsidRDefault="00051803" w:rsidP="00051803">
      <w:pPr>
        <w:rPr>
          <w:b/>
          <w:sz w:val="28"/>
          <w:szCs w:val="28"/>
          <w:lang w:val="kk-KZ"/>
        </w:rPr>
      </w:pPr>
    </w:p>
    <w:p w:rsidR="00051803" w:rsidRPr="00051803" w:rsidRDefault="00051803" w:rsidP="00051803">
      <w:pPr>
        <w:rPr>
          <w:b/>
          <w:sz w:val="28"/>
          <w:szCs w:val="28"/>
          <w:lang w:val="kk-KZ"/>
        </w:rPr>
      </w:pPr>
      <w:r w:rsidRPr="00051803">
        <w:rPr>
          <w:b/>
          <w:sz w:val="28"/>
          <w:szCs w:val="28"/>
          <w:lang w:val="kk-KZ"/>
        </w:rPr>
        <w:t>Дата журналистика: БАҚ бағытының түсінігі, сипаттамасы және ерекшеліктері</w:t>
      </w:r>
    </w:p>
    <w:p w:rsidR="00051803" w:rsidRPr="00051803" w:rsidRDefault="00051803" w:rsidP="00051803">
      <w:pPr>
        <w:rPr>
          <w:sz w:val="28"/>
          <w:szCs w:val="28"/>
          <w:lang w:val="kk-KZ"/>
        </w:rPr>
      </w:pPr>
    </w:p>
    <w:p w:rsidR="00051803" w:rsidRPr="00051803" w:rsidRDefault="00051803" w:rsidP="00051803">
      <w:pPr>
        <w:rPr>
          <w:sz w:val="28"/>
          <w:szCs w:val="28"/>
          <w:lang w:val="kk-KZ"/>
        </w:rPr>
      </w:pPr>
    </w:p>
    <w:p w:rsidR="00051803" w:rsidRPr="00051803" w:rsidRDefault="00051803" w:rsidP="00051803">
      <w:pPr>
        <w:rPr>
          <w:sz w:val="28"/>
          <w:szCs w:val="28"/>
          <w:lang w:val="kk-KZ"/>
        </w:rPr>
      </w:pPr>
      <w:r w:rsidRPr="00051803">
        <w:rPr>
          <w:sz w:val="28"/>
          <w:szCs w:val="28"/>
          <w:lang w:val="kk-KZ"/>
        </w:rPr>
        <w:t>Дата журналистика журналистиканың инновациялық түрі ретінде. Деректер журналистикасы, метадеректер журналистикасы,</w:t>
      </w:r>
    </w:p>
    <w:p w:rsidR="00051803" w:rsidRPr="00051803" w:rsidRDefault="00051803" w:rsidP="00051803">
      <w:pPr>
        <w:rPr>
          <w:sz w:val="28"/>
          <w:szCs w:val="28"/>
          <w:lang w:val="kk-KZ"/>
        </w:rPr>
      </w:pPr>
      <w:r w:rsidRPr="00051803">
        <w:rPr>
          <w:sz w:val="28"/>
          <w:szCs w:val="28"/>
          <w:lang w:val="kk-KZ"/>
        </w:rPr>
        <w:t>БАҚ коммуникация құрылымындағы дерекқор журналистикасы.</w:t>
      </w:r>
    </w:p>
    <w:p w:rsidR="00051803" w:rsidRPr="00051803" w:rsidRDefault="00051803" w:rsidP="00051803">
      <w:pPr>
        <w:rPr>
          <w:sz w:val="28"/>
          <w:szCs w:val="28"/>
          <w:lang w:val="kk-KZ"/>
        </w:rPr>
      </w:pPr>
      <w:r w:rsidRPr="00051803">
        <w:rPr>
          <w:sz w:val="28"/>
          <w:szCs w:val="28"/>
          <w:lang w:val="kk-KZ"/>
        </w:rPr>
        <w:t>Басқа графикалық бағыттардан айырмашылығы.</w:t>
      </w:r>
    </w:p>
    <w:p w:rsidR="00051803" w:rsidRPr="00051803" w:rsidRDefault="00051803" w:rsidP="00051803">
      <w:pPr>
        <w:rPr>
          <w:sz w:val="28"/>
          <w:szCs w:val="28"/>
          <w:lang w:val="kk-KZ"/>
        </w:rPr>
      </w:pPr>
      <w:r w:rsidRPr="00051803">
        <w:rPr>
          <w:sz w:val="28"/>
          <w:szCs w:val="28"/>
          <w:lang w:val="kk-KZ"/>
        </w:rPr>
        <w:t>Дата журналистикасындағы ақпаратты талдау, түсі</w:t>
      </w:r>
      <w:r w:rsidR="0083279C">
        <w:rPr>
          <w:sz w:val="28"/>
          <w:szCs w:val="28"/>
          <w:lang w:val="kk-KZ"/>
        </w:rPr>
        <w:t xml:space="preserve">ндіру және ұсыну әдістері. </w:t>
      </w:r>
    </w:p>
    <w:p w:rsidR="00051803" w:rsidRPr="00051803" w:rsidRDefault="0083279C" w:rsidP="0005180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</w:t>
      </w:r>
      <w:r w:rsidR="00051803" w:rsidRPr="00051803">
        <w:rPr>
          <w:sz w:val="28"/>
          <w:szCs w:val="28"/>
          <w:lang w:val="kk-KZ"/>
        </w:rPr>
        <w:t>татистикалық және үлкен деректер массивтері</w:t>
      </w:r>
      <w:r>
        <w:rPr>
          <w:sz w:val="28"/>
          <w:szCs w:val="28"/>
          <w:lang w:val="kk-KZ"/>
        </w:rPr>
        <w:t>н өңдеу</w:t>
      </w:r>
      <w:r w:rsidR="00051803" w:rsidRPr="00051803">
        <w:rPr>
          <w:sz w:val="28"/>
          <w:szCs w:val="28"/>
          <w:lang w:val="kk-KZ"/>
        </w:rPr>
        <w:t>.</w:t>
      </w:r>
    </w:p>
    <w:p w:rsidR="00051803" w:rsidRDefault="00051803" w:rsidP="00051803">
      <w:pPr>
        <w:rPr>
          <w:lang w:val="kk-KZ"/>
        </w:rPr>
      </w:pPr>
    </w:p>
    <w:p w:rsidR="0083279C" w:rsidRDefault="0083279C">
      <w:pPr>
        <w:rPr>
          <w:b/>
          <w:sz w:val="28"/>
          <w:szCs w:val="28"/>
          <w:lang w:val="kk-KZ"/>
        </w:rPr>
      </w:pPr>
    </w:p>
    <w:p w:rsidR="007926B1" w:rsidRDefault="0083279C">
      <w:pPr>
        <w:rPr>
          <w:b/>
          <w:sz w:val="28"/>
          <w:szCs w:val="28"/>
          <w:lang w:val="kk-KZ"/>
        </w:rPr>
      </w:pPr>
      <w:r w:rsidRPr="0083279C">
        <w:rPr>
          <w:b/>
          <w:sz w:val="28"/>
          <w:szCs w:val="28"/>
          <w:lang w:val="kk-KZ"/>
        </w:rPr>
        <w:t xml:space="preserve">Сұрақтар: </w:t>
      </w:r>
    </w:p>
    <w:p w:rsidR="0083279C" w:rsidRPr="0083279C" w:rsidRDefault="0083279C">
      <w:pPr>
        <w:rPr>
          <w:b/>
          <w:sz w:val="28"/>
          <w:szCs w:val="28"/>
          <w:lang w:val="kk-KZ"/>
        </w:rPr>
      </w:pPr>
      <w:r w:rsidRPr="0083279C">
        <w:rPr>
          <w:sz w:val="28"/>
          <w:szCs w:val="28"/>
          <w:lang w:val="kk-KZ"/>
        </w:rPr>
        <w:t>1. Дата журналистика журналистиканың инновациялық түрі</w:t>
      </w:r>
      <w:r w:rsidR="0071077E">
        <w:rPr>
          <w:sz w:val="28"/>
          <w:szCs w:val="28"/>
          <w:lang w:val="kk-KZ"/>
        </w:rPr>
        <w:t xml:space="preserve"> ретінде</w:t>
      </w:r>
    </w:p>
    <w:p w:rsidR="0083279C" w:rsidRPr="00051803" w:rsidRDefault="0083279C" w:rsidP="0083279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051803">
        <w:rPr>
          <w:sz w:val="28"/>
          <w:szCs w:val="28"/>
          <w:lang w:val="kk-KZ"/>
        </w:rPr>
        <w:t>Дата журналистикасындағы ақпаратты талдау, түсі</w:t>
      </w:r>
      <w:r>
        <w:rPr>
          <w:sz w:val="28"/>
          <w:szCs w:val="28"/>
          <w:lang w:val="kk-KZ"/>
        </w:rPr>
        <w:t xml:space="preserve">ндіру және ұсыну әдістері. </w:t>
      </w:r>
    </w:p>
    <w:p w:rsidR="0083279C" w:rsidRPr="00051803" w:rsidRDefault="0083279C" w:rsidP="0083279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С</w:t>
      </w:r>
      <w:r w:rsidRPr="00051803">
        <w:rPr>
          <w:sz w:val="28"/>
          <w:szCs w:val="28"/>
          <w:lang w:val="kk-KZ"/>
        </w:rPr>
        <w:t>татистикалық және үлкен деректер массивтері</w:t>
      </w:r>
      <w:r>
        <w:rPr>
          <w:sz w:val="28"/>
          <w:szCs w:val="28"/>
          <w:lang w:val="kk-KZ"/>
        </w:rPr>
        <w:t>н өңдеу</w:t>
      </w:r>
      <w:r w:rsidRPr="00051803">
        <w:rPr>
          <w:sz w:val="28"/>
          <w:szCs w:val="28"/>
          <w:lang w:val="kk-KZ"/>
        </w:rPr>
        <w:t>.</w:t>
      </w:r>
    </w:p>
    <w:p w:rsidR="002014DE" w:rsidRDefault="002014DE" w:rsidP="002014DE">
      <w:pPr>
        <w:pStyle w:val="Default"/>
        <w:rPr>
          <w:lang w:val="kk-KZ"/>
        </w:rPr>
      </w:pPr>
    </w:p>
    <w:p w:rsidR="002014DE" w:rsidRDefault="002014DE" w:rsidP="002014DE">
      <w:pPr>
        <w:pStyle w:val="Default"/>
        <w:rPr>
          <w:lang w:val="kk-KZ"/>
        </w:rPr>
      </w:pPr>
    </w:p>
    <w:p w:rsidR="002014DE" w:rsidRPr="002014DE" w:rsidRDefault="002014DE" w:rsidP="002014DE">
      <w:pPr>
        <w:pStyle w:val="Default"/>
        <w:rPr>
          <w:b/>
          <w:lang w:val="kk-KZ"/>
        </w:rPr>
      </w:pPr>
    </w:p>
    <w:p w:rsidR="002014DE" w:rsidRPr="002014DE" w:rsidRDefault="002014DE" w:rsidP="002014DE">
      <w:pPr>
        <w:pStyle w:val="Default"/>
        <w:rPr>
          <w:b/>
          <w:sz w:val="28"/>
          <w:szCs w:val="28"/>
          <w:lang w:val="kk-KZ"/>
        </w:rPr>
      </w:pPr>
      <w:r w:rsidRPr="002014DE">
        <w:rPr>
          <w:b/>
          <w:sz w:val="28"/>
          <w:szCs w:val="28"/>
          <w:lang w:val="kk-KZ"/>
        </w:rPr>
        <w:t>Әдебиеттер:</w:t>
      </w:r>
    </w:p>
    <w:p w:rsidR="002014DE" w:rsidRPr="002014DE" w:rsidRDefault="002014DE" w:rsidP="002014D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 w:rsidRPr="002014DE"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 w:rsidRPr="002014DE"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 w:rsidRPr="002014DE"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2014DE" w:rsidRPr="002014DE" w:rsidRDefault="002014DE" w:rsidP="002014D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 w:rsidRPr="002014DE"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 w:rsidRPr="002014DE"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 w:rsidRPr="002014DE"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 w:rsidRPr="002014DE"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 w:rsidRPr="002014DE"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 w:rsidRPr="002014DE"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 w:rsidRPr="002014DE">
        <w:rPr>
          <w:rFonts w:ascii="FreeSans" w:eastAsiaTheme="minorHAnsi" w:hAnsi="FreeSans" w:cs="FreeSans"/>
          <w:sz w:val="28"/>
          <w:szCs w:val="28"/>
        </w:rPr>
        <w:t xml:space="preserve"> ФОРУМ</w:t>
      </w:r>
      <w:proofErr w:type="gramStart"/>
      <w:r w:rsidRPr="002014DE"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 w:rsidRPr="002014DE">
        <w:rPr>
          <w:rFonts w:ascii="FreeSans" w:eastAsiaTheme="minorHAnsi" w:hAnsi="FreeSans" w:cs="FreeSans"/>
          <w:sz w:val="28"/>
          <w:szCs w:val="28"/>
        </w:rPr>
        <w:t xml:space="preserve"> ИНФРА-М, 2017. - 72 с. URL:</w:t>
      </w:r>
    </w:p>
    <w:p w:rsidR="002014DE" w:rsidRPr="002014DE" w:rsidRDefault="001C659B" w:rsidP="002014D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 w:rsidR="002014DE" w:rsidRPr="00B13528"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2014DE" w:rsidRPr="002014DE" w:rsidRDefault="002014DE" w:rsidP="002014D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 w:rsidRPr="002014DE"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2014DE" w:rsidRPr="002014DE" w:rsidRDefault="002014DE" w:rsidP="002014D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 w:rsidRPr="002014DE"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</w:t>
      </w:r>
      <w:r>
        <w:rPr>
          <w:rFonts w:ascii="FreeSans" w:eastAsiaTheme="minorHAnsi" w:hAnsi="FreeSans" w:cs="FreeSans"/>
          <w:sz w:val="28"/>
          <w:szCs w:val="28"/>
        </w:rPr>
        <w:t>com/catalog.php?bookinfo=563093</w:t>
      </w:r>
    </w:p>
    <w:p w:rsidR="002014DE" w:rsidRPr="002014DE" w:rsidRDefault="002014DE" w:rsidP="002014D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 w:rsidRPr="002014DE"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 w:rsidRPr="002014DE"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 w:rsidRPr="002014DE"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 w:rsidRPr="002014DE"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 w:rsidRPr="002014DE"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 w:rsidRPr="002014DE"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 w:rsidRPr="002014DE"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 w:rsidRPr="002014DE"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 w:rsidRPr="002014DE"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2014DE" w:rsidRPr="002014DE" w:rsidRDefault="002014DE" w:rsidP="002014DE">
      <w:pPr>
        <w:pStyle w:val="Default"/>
        <w:rPr>
          <w:sz w:val="28"/>
          <w:szCs w:val="28"/>
        </w:rPr>
      </w:pPr>
      <w:r w:rsidRPr="002014DE">
        <w:rPr>
          <w:bCs/>
          <w:sz w:val="28"/>
          <w:szCs w:val="28"/>
          <w:lang w:val="kk-KZ"/>
        </w:rPr>
        <w:t xml:space="preserve">4. </w:t>
      </w:r>
      <w:r w:rsidRPr="002014DE">
        <w:rPr>
          <w:bCs/>
          <w:sz w:val="28"/>
          <w:szCs w:val="28"/>
        </w:rPr>
        <w:t>ЮРАЙТ</w:t>
      </w:r>
      <w:r w:rsidRPr="002014DE">
        <w:rPr>
          <w:b/>
          <w:bCs/>
          <w:sz w:val="28"/>
          <w:szCs w:val="28"/>
        </w:rPr>
        <w:t xml:space="preserve"> </w:t>
      </w:r>
      <w:r w:rsidRPr="002014DE">
        <w:rPr>
          <w:sz w:val="28"/>
          <w:szCs w:val="28"/>
        </w:rPr>
        <w:t>[Электронный ресурс]: электронно-библиотечная систем</w:t>
      </w:r>
      <w:proofErr w:type="gramStart"/>
      <w:r w:rsidRPr="002014DE">
        <w:rPr>
          <w:sz w:val="28"/>
          <w:szCs w:val="28"/>
        </w:rPr>
        <w:t>а/ ООО Э</w:t>
      </w:r>
      <w:proofErr w:type="gramEnd"/>
      <w:r w:rsidRPr="002014DE">
        <w:rPr>
          <w:sz w:val="28"/>
          <w:szCs w:val="28"/>
        </w:rPr>
        <w:t>лектронное издательство ЮРАЙТ. - Электрон</w:t>
      </w:r>
      <w:proofErr w:type="gramStart"/>
      <w:r w:rsidRPr="002014DE">
        <w:rPr>
          <w:sz w:val="28"/>
          <w:szCs w:val="28"/>
        </w:rPr>
        <w:t>.</w:t>
      </w:r>
      <w:proofErr w:type="gramEnd"/>
      <w:r w:rsidRPr="002014DE">
        <w:rPr>
          <w:sz w:val="28"/>
          <w:szCs w:val="28"/>
        </w:rPr>
        <w:t xml:space="preserve"> </w:t>
      </w:r>
      <w:proofErr w:type="gramStart"/>
      <w:r w:rsidRPr="002014DE">
        <w:rPr>
          <w:sz w:val="28"/>
          <w:szCs w:val="28"/>
        </w:rPr>
        <w:t>д</w:t>
      </w:r>
      <w:proofErr w:type="gramEnd"/>
      <w:r w:rsidRPr="002014DE">
        <w:rPr>
          <w:sz w:val="28"/>
          <w:szCs w:val="28"/>
        </w:rPr>
        <w:t xml:space="preserve">ан. – Москва, [2019]. - Режим доступа: https://www.biblio-online.ru. </w:t>
      </w:r>
    </w:p>
    <w:p w:rsidR="002014DE" w:rsidRPr="002014DE" w:rsidRDefault="002014DE" w:rsidP="002014DE">
      <w:pPr>
        <w:pStyle w:val="Default"/>
        <w:rPr>
          <w:sz w:val="28"/>
          <w:szCs w:val="28"/>
        </w:rPr>
      </w:pPr>
      <w:r w:rsidRPr="002014DE">
        <w:rPr>
          <w:bCs/>
          <w:sz w:val="28"/>
          <w:szCs w:val="28"/>
          <w:lang w:val="kk-KZ"/>
        </w:rPr>
        <w:t xml:space="preserve">5. </w:t>
      </w:r>
      <w:r w:rsidRPr="002014DE">
        <w:rPr>
          <w:bCs/>
          <w:sz w:val="28"/>
          <w:szCs w:val="28"/>
        </w:rPr>
        <w:t>Лань</w:t>
      </w:r>
      <w:r w:rsidRPr="002014DE">
        <w:rPr>
          <w:b/>
          <w:bCs/>
          <w:sz w:val="28"/>
          <w:szCs w:val="28"/>
        </w:rPr>
        <w:t xml:space="preserve"> </w:t>
      </w:r>
      <w:r w:rsidRPr="002014DE">
        <w:rPr>
          <w:sz w:val="28"/>
          <w:szCs w:val="28"/>
        </w:rPr>
        <w:t>[Электронный ресурс]: электронно-библиотечная систем</w:t>
      </w:r>
      <w:proofErr w:type="gramStart"/>
      <w:r w:rsidRPr="002014DE">
        <w:rPr>
          <w:sz w:val="28"/>
          <w:szCs w:val="28"/>
        </w:rPr>
        <w:t>а/ ООО</w:t>
      </w:r>
      <w:proofErr w:type="gramEnd"/>
      <w:r w:rsidRPr="002014DE">
        <w:rPr>
          <w:sz w:val="28"/>
          <w:szCs w:val="28"/>
        </w:rPr>
        <w:t xml:space="preserve"> ЭБС Лань. - Электрон</w:t>
      </w:r>
      <w:proofErr w:type="gramStart"/>
      <w:r w:rsidRPr="002014DE">
        <w:rPr>
          <w:sz w:val="28"/>
          <w:szCs w:val="28"/>
        </w:rPr>
        <w:t>.</w:t>
      </w:r>
      <w:proofErr w:type="gramEnd"/>
      <w:r w:rsidRPr="002014DE">
        <w:rPr>
          <w:sz w:val="28"/>
          <w:szCs w:val="28"/>
        </w:rPr>
        <w:t xml:space="preserve"> </w:t>
      </w:r>
      <w:proofErr w:type="gramStart"/>
      <w:r w:rsidRPr="002014DE">
        <w:rPr>
          <w:sz w:val="28"/>
          <w:szCs w:val="28"/>
        </w:rPr>
        <w:t>д</w:t>
      </w:r>
      <w:proofErr w:type="gramEnd"/>
      <w:r w:rsidRPr="002014DE">
        <w:rPr>
          <w:sz w:val="28"/>
          <w:szCs w:val="28"/>
        </w:rPr>
        <w:t xml:space="preserve">ан. – С.-Петербург, [2019]. - Режим доступа: https://e.lanbook.com. </w:t>
      </w:r>
    </w:p>
    <w:p w:rsidR="002014DE" w:rsidRPr="002014DE" w:rsidRDefault="002014DE" w:rsidP="002014DE">
      <w:pPr>
        <w:pStyle w:val="Default"/>
        <w:rPr>
          <w:sz w:val="28"/>
          <w:szCs w:val="28"/>
        </w:rPr>
      </w:pPr>
    </w:p>
    <w:p w:rsidR="0083279C" w:rsidRPr="002014DE" w:rsidRDefault="0083279C">
      <w:pPr>
        <w:rPr>
          <w:b/>
          <w:sz w:val="28"/>
          <w:szCs w:val="28"/>
        </w:rPr>
      </w:pPr>
    </w:p>
    <w:sectPr w:rsidR="0083279C" w:rsidRPr="002014DE" w:rsidSect="00FF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51803"/>
    <w:rsid w:val="00051803"/>
    <w:rsid w:val="001121AB"/>
    <w:rsid w:val="001C659B"/>
    <w:rsid w:val="002014DE"/>
    <w:rsid w:val="0071077E"/>
    <w:rsid w:val="0083279C"/>
    <w:rsid w:val="009E201C"/>
    <w:rsid w:val="00E80375"/>
    <w:rsid w:val="00FF1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1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014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2022-10-16T19:00:00Z</dcterms:created>
  <dcterms:modified xsi:type="dcterms:W3CDTF">2022-10-28T10:18:00Z</dcterms:modified>
</cp:coreProperties>
</file>